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C9" w:rsidRPr="00A85DC9" w:rsidRDefault="00A85DC9" w:rsidP="00A85DC9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A85DC9">
        <w:rPr>
          <w:rFonts w:ascii="Times New Roman" w:hAnsi="Times New Roman"/>
          <w:sz w:val="24"/>
          <w:szCs w:val="24"/>
        </w:rPr>
        <w:t>УТВЕРЖДАЮ:</w:t>
      </w:r>
      <w:r>
        <w:rPr>
          <w:rFonts w:ascii="Times New Roman" w:hAnsi="Times New Roman"/>
          <w:sz w:val="24"/>
          <w:szCs w:val="24"/>
        </w:rPr>
        <w:br/>
      </w:r>
      <w:r w:rsidR="00D0509F">
        <w:rPr>
          <w:rFonts w:ascii="Times New Roman" w:hAnsi="Times New Roman"/>
          <w:sz w:val="24"/>
          <w:szCs w:val="24"/>
        </w:rPr>
        <w:t>Заведующий МКДОУ «</w:t>
      </w:r>
      <w:proofErr w:type="spellStart"/>
      <w:r w:rsidR="00D0509F">
        <w:rPr>
          <w:rFonts w:ascii="Times New Roman" w:hAnsi="Times New Roman"/>
          <w:sz w:val="24"/>
          <w:szCs w:val="24"/>
        </w:rPr>
        <w:t>Кюрягский</w:t>
      </w:r>
      <w:proofErr w:type="spellEnd"/>
      <w:r w:rsidR="00D0509F">
        <w:rPr>
          <w:rFonts w:ascii="Times New Roman" w:hAnsi="Times New Roman"/>
          <w:sz w:val="24"/>
          <w:szCs w:val="24"/>
        </w:rPr>
        <w:t xml:space="preserve">  д</w:t>
      </w:r>
      <w:r w:rsidRPr="00A85DC9">
        <w:rPr>
          <w:rFonts w:ascii="Times New Roman" w:hAnsi="Times New Roman"/>
          <w:sz w:val="24"/>
          <w:szCs w:val="24"/>
        </w:rPr>
        <w:t xml:space="preserve">етский сад </w:t>
      </w:r>
      <w:r w:rsidR="00D0509F">
        <w:rPr>
          <w:rFonts w:ascii="Times New Roman" w:hAnsi="Times New Roman"/>
          <w:sz w:val="24"/>
          <w:szCs w:val="24"/>
        </w:rPr>
        <w:t xml:space="preserve"> «Русалочка» </w:t>
      </w:r>
      <w:proofErr w:type="spellStart"/>
      <w:r w:rsidR="00D0509F">
        <w:rPr>
          <w:rFonts w:ascii="Times New Roman" w:hAnsi="Times New Roman"/>
          <w:sz w:val="24"/>
          <w:szCs w:val="24"/>
        </w:rPr>
        <w:t>_____Ш.Р.Шисинова</w:t>
      </w:r>
      <w:proofErr w:type="spellEnd"/>
      <w:r>
        <w:rPr>
          <w:rFonts w:ascii="Times New Roman" w:hAnsi="Times New Roman"/>
          <w:sz w:val="24"/>
          <w:szCs w:val="24"/>
        </w:rPr>
        <w:br/>
        <w:t>30</w:t>
      </w:r>
      <w:r w:rsidR="00D0509F">
        <w:rPr>
          <w:rFonts w:ascii="Times New Roman" w:hAnsi="Times New Roman"/>
          <w:sz w:val="24"/>
          <w:szCs w:val="24"/>
        </w:rPr>
        <w:t>.10.2015</w:t>
      </w:r>
    </w:p>
    <w:p w:rsidR="00C1707F" w:rsidRPr="002B7EDA" w:rsidRDefault="00C1707F" w:rsidP="00113EB2">
      <w:pPr>
        <w:pStyle w:val="a3"/>
        <w:spacing w:before="0" w:beforeAutospacing="0" w:after="0" w:afterAutospacing="0"/>
        <w:ind w:firstLine="709"/>
        <w:jc w:val="right"/>
        <w:rPr>
          <w:b/>
        </w:rPr>
      </w:pPr>
    </w:p>
    <w:p w:rsidR="00113EB2" w:rsidRPr="002B7EDA" w:rsidRDefault="00113EB2" w:rsidP="00C1707F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2B7EDA">
        <w:rPr>
          <w:b/>
        </w:rPr>
        <w:t>Положение о режиме занятий воспитанников</w:t>
      </w:r>
    </w:p>
    <w:p w:rsidR="006B137F" w:rsidRPr="002B7EDA" w:rsidRDefault="00D0509F" w:rsidP="00C1707F">
      <w:pPr>
        <w:pStyle w:val="a3"/>
        <w:spacing w:before="0" w:beforeAutospacing="0" w:after="0" w:afterAutospacing="0"/>
        <w:ind w:firstLine="709"/>
        <w:jc w:val="center"/>
      </w:pPr>
      <w:r>
        <w:rPr>
          <w:b/>
        </w:rPr>
        <w:t>МКДОУ «</w:t>
      </w:r>
      <w:proofErr w:type="spellStart"/>
      <w:r>
        <w:rPr>
          <w:b/>
        </w:rPr>
        <w:t>Кюрягский</w:t>
      </w:r>
      <w:proofErr w:type="spellEnd"/>
      <w:r>
        <w:rPr>
          <w:b/>
        </w:rPr>
        <w:t xml:space="preserve">  детский сад «Русалочка</w:t>
      </w:r>
      <w:r w:rsidR="00C1707F" w:rsidRPr="002B7EDA">
        <w:rPr>
          <w:b/>
        </w:rPr>
        <w:t>»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center"/>
      </w:pPr>
      <w:r w:rsidRPr="002B7EDA">
        <w:rPr>
          <w:b/>
          <w:bCs/>
        </w:rPr>
        <w:t>1. Общие положения</w:t>
      </w:r>
    </w:p>
    <w:p w:rsidR="00A220B3" w:rsidRPr="002B7EDA" w:rsidRDefault="00C1707F" w:rsidP="00A22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6B137F" w:rsidRPr="002B7EDA">
        <w:rPr>
          <w:rFonts w:ascii="Times New Roman" w:hAnsi="Times New Roman"/>
          <w:sz w:val="24"/>
          <w:szCs w:val="24"/>
        </w:rPr>
        <w:t xml:space="preserve">Режим занятий воспитанников </w:t>
      </w:r>
      <w:r w:rsidR="00582B14">
        <w:rPr>
          <w:rFonts w:ascii="Times New Roman" w:hAnsi="Times New Roman"/>
          <w:sz w:val="24"/>
          <w:szCs w:val="24"/>
        </w:rPr>
        <w:t>М</w:t>
      </w:r>
      <w:r w:rsidR="00D0509F">
        <w:rPr>
          <w:rFonts w:ascii="Times New Roman" w:hAnsi="Times New Roman"/>
          <w:sz w:val="24"/>
          <w:szCs w:val="24"/>
        </w:rPr>
        <w:t>униципального казённого</w:t>
      </w:r>
      <w:r w:rsidRPr="002B7EDA">
        <w:rPr>
          <w:rFonts w:ascii="Times New Roman" w:hAnsi="Times New Roman"/>
          <w:sz w:val="24"/>
          <w:szCs w:val="24"/>
        </w:rPr>
        <w:t xml:space="preserve"> дошкольног</w:t>
      </w:r>
      <w:r w:rsidR="00D0509F">
        <w:rPr>
          <w:rFonts w:ascii="Times New Roman" w:hAnsi="Times New Roman"/>
          <w:sz w:val="24"/>
          <w:szCs w:val="24"/>
        </w:rPr>
        <w:t>о образовательного учреждения «</w:t>
      </w:r>
      <w:proofErr w:type="spellStart"/>
      <w:r w:rsidR="00D0509F">
        <w:rPr>
          <w:rFonts w:ascii="Times New Roman" w:hAnsi="Times New Roman"/>
          <w:sz w:val="24"/>
          <w:szCs w:val="24"/>
        </w:rPr>
        <w:t>Кюрягский</w:t>
      </w:r>
      <w:proofErr w:type="spellEnd"/>
      <w:r w:rsidR="00D0509F">
        <w:rPr>
          <w:rFonts w:ascii="Times New Roman" w:hAnsi="Times New Roman"/>
          <w:sz w:val="24"/>
          <w:szCs w:val="24"/>
        </w:rPr>
        <w:t xml:space="preserve">  д</w:t>
      </w:r>
      <w:r w:rsidRPr="002B7EDA">
        <w:rPr>
          <w:rFonts w:ascii="Times New Roman" w:hAnsi="Times New Roman"/>
          <w:sz w:val="24"/>
          <w:szCs w:val="24"/>
        </w:rPr>
        <w:t xml:space="preserve">етский сад </w:t>
      </w:r>
      <w:r w:rsidR="00582B14">
        <w:rPr>
          <w:rFonts w:ascii="Times New Roman" w:hAnsi="Times New Roman"/>
          <w:sz w:val="24"/>
          <w:szCs w:val="24"/>
        </w:rPr>
        <w:t>«Русалочка</w:t>
      </w:r>
      <w:r w:rsidRPr="002B7EDA">
        <w:rPr>
          <w:rFonts w:ascii="Times New Roman" w:hAnsi="Times New Roman"/>
          <w:sz w:val="24"/>
          <w:szCs w:val="24"/>
        </w:rPr>
        <w:t xml:space="preserve">» </w:t>
      </w:r>
      <w:r w:rsidR="006B137F" w:rsidRPr="002B7EDA">
        <w:rPr>
          <w:rFonts w:ascii="Times New Roman" w:hAnsi="Times New Roman"/>
          <w:sz w:val="24"/>
          <w:szCs w:val="24"/>
        </w:rPr>
        <w:t xml:space="preserve">разработан в соответствии с Федеральным законом от 29.12.2012г. № 273-ФЗ «Об образовании в Российской Федерации», требованиями </w:t>
      </w:r>
      <w:proofErr w:type="spellStart"/>
      <w:r w:rsidR="006B137F" w:rsidRPr="002B7EDA">
        <w:rPr>
          <w:rFonts w:ascii="Times New Roman" w:hAnsi="Times New Roman"/>
          <w:sz w:val="24"/>
          <w:szCs w:val="24"/>
        </w:rPr>
        <w:t>СанПиН</w:t>
      </w:r>
      <w:proofErr w:type="spellEnd"/>
      <w:r w:rsidR="006B137F" w:rsidRPr="002B7EDA">
        <w:rPr>
          <w:rFonts w:ascii="Times New Roman" w:hAnsi="Times New Roman"/>
          <w:sz w:val="24"/>
          <w:szCs w:val="24"/>
        </w:rPr>
        <w:t xml:space="preserve"> 2.4.1. 3049-13, Уставом ДОУ</w:t>
      </w:r>
      <w:r w:rsidR="00A220B3" w:rsidRPr="002B7EDA">
        <w:rPr>
          <w:rFonts w:ascii="Times New Roman" w:hAnsi="Times New Roman"/>
          <w:sz w:val="24"/>
          <w:szCs w:val="24"/>
        </w:rPr>
        <w:t>, учебн</w:t>
      </w:r>
      <w:r w:rsidR="002B7EDA" w:rsidRPr="002B7EDA">
        <w:rPr>
          <w:rFonts w:ascii="Times New Roman" w:hAnsi="Times New Roman"/>
          <w:sz w:val="24"/>
          <w:szCs w:val="24"/>
        </w:rPr>
        <w:t>ым</w:t>
      </w:r>
      <w:r w:rsidR="00A220B3" w:rsidRPr="002B7EDA">
        <w:rPr>
          <w:rFonts w:ascii="Times New Roman" w:hAnsi="Times New Roman"/>
          <w:sz w:val="24"/>
          <w:szCs w:val="24"/>
        </w:rPr>
        <w:t xml:space="preserve"> план</w:t>
      </w:r>
      <w:r w:rsidR="002B7EDA" w:rsidRPr="002B7EDA">
        <w:rPr>
          <w:rFonts w:ascii="Times New Roman" w:hAnsi="Times New Roman"/>
          <w:sz w:val="24"/>
          <w:szCs w:val="24"/>
        </w:rPr>
        <w:t>ом</w:t>
      </w:r>
      <w:r w:rsidR="00A220B3" w:rsidRPr="002B7EDA">
        <w:rPr>
          <w:rFonts w:ascii="Times New Roman" w:hAnsi="Times New Roman"/>
          <w:sz w:val="24"/>
          <w:szCs w:val="24"/>
        </w:rPr>
        <w:t xml:space="preserve"> образовательного учреждения и другими нормативно – правовыми актами по вопросам образования, социальной защиты прав и интересов детей.</w:t>
      </w:r>
      <w:proofErr w:type="gramEnd"/>
    </w:p>
    <w:p w:rsidR="006B137F" w:rsidRPr="002B7EDA" w:rsidRDefault="00C1707F" w:rsidP="00C1707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B7EDA">
        <w:t xml:space="preserve">1.2. </w:t>
      </w:r>
      <w:r w:rsidR="006B137F" w:rsidRPr="002B7EDA">
        <w:t xml:space="preserve">Положение регламентирует режим занятий воспитанников </w:t>
      </w:r>
      <w:r w:rsidR="00D0509F">
        <w:t>МК</w:t>
      </w:r>
      <w:r w:rsidRPr="002B7EDA">
        <w:t xml:space="preserve">ДОУ </w:t>
      </w:r>
      <w:r w:rsidR="00D0509F">
        <w:rPr>
          <w:bCs/>
        </w:rPr>
        <w:t>«</w:t>
      </w:r>
      <w:proofErr w:type="spellStart"/>
      <w:r w:rsidR="00D0509F">
        <w:rPr>
          <w:bCs/>
        </w:rPr>
        <w:t>Кюрягский</w:t>
      </w:r>
      <w:proofErr w:type="spellEnd"/>
      <w:r w:rsidR="00D0509F">
        <w:rPr>
          <w:bCs/>
        </w:rPr>
        <w:t xml:space="preserve">  детский сад  «Русалочка</w:t>
      </w:r>
      <w:r w:rsidR="006B137F" w:rsidRPr="002B7EDA">
        <w:rPr>
          <w:bCs/>
        </w:rPr>
        <w:t>»</w:t>
      </w:r>
      <w:r w:rsidRPr="002B7EDA">
        <w:rPr>
          <w:bCs/>
        </w:rPr>
        <w:t>.</w:t>
      </w:r>
    </w:p>
    <w:p w:rsidR="00C1707F" w:rsidRPr="002B7EDA" w:rsidRDefault="00C1707F" w:rsidP="00C1707F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6B137F" w:rsidRPr="002B7EDA" w:rsidRDefault="006B137F" w:rsidP="00144D0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B7EDA">
        <w:rPr>
          <w:b/>
          <w:bCs/>
        </w:rPr>
        <w:t xml:space="preserve">2. Режим функционирования </w:t>
      </w:r>
      <w:r w:rsidR="00D0509F">
        <w:rPr>
          <w:b/>
          <w:bCs/>
        </w:rPr>
        <w:t xml:space="preserve"> МК</w:t>
      </w:r>
      <w:r w:rsidR="00C1707F" w:rsidRPr="002B7EDA">
        <w:rPr>
          <w:b/>
          <w:bCs/>
        </w:rPr>
        <w:t xml:space="preserve">ДОУ </w:t>
      </w:r>
      <w:r w:rsidR="00D0509F">
        <w:rPr>
          <w:b/>
          <w:bCs/>
        </w:rPr>
        <w:t>«</w:t>
      </w:r>
      <w:proofErr w:type="spellStart"/>
      <w:r w:rsidR="00D0509F">
        <w:rPr>
          <w:b/>
          <w:bCs/>
        </w:rPr>
        <w:t>Кюрягский</w:t>
      </w:r>
      <w:proofErr w:type="spellEnd"/>
      <w:r w:rsidR="00D0509F">
        <w:rPr>
          <w:b/>
          <w:bCs/>
        </w:rPr>
        <w:t xml:space="preserve">  детский сад «Русалочка</w:t>
      </w:r>
      <w:r w:rsidRPr="002B7EDA">
        <w:rPr>
          <w:b/>
          <w:bCs/>
        </w:rPr>
        <w:t xml:space="preserve">» 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2.1. Дошкольное образовательное учреждение работает по 5-ти дневной рабочей неделе.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2.2. Режим работы с 7-30 до 1</w:t>
      </w:r>
      <w:r w:rsidR="00D0509F">
        <w:t>6</w:t>
      </w:r>
      <w:r w:rsidRPr="002B7EDA">
        <w:t>-</w:t>
      </w:r>
      <w:r w:rsidR="00D0509F">
        <w:t>3</w:t>
      </w:r>
      <w:r w:rsidRPr="002B7EDA">
        <w:t>0 (</w:t>
      </w:r>
      <w:r w:rsidR="00D0509F">
        <w:t>9</w:t>
      </w:r>
      <w:r w:rsidRPr="002B7EDA">
        <w:t xml:space="preserve"> часов).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2.3. В субботу, воскресенье и праздничные дни дошкольное образовательное учреждение не работает.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 xml:space="preserve">2.4. Образовательный процесс осуществляется в соответствии с основной образовательной программой дошкольного образования </w:t>
      </w:r>
      <w:r w:rsidR="00D0509F">
        <w:t xml:space="preserve"> МК</w:t>
      </w:r>
      <w:r w:rsidR="00C1707F" w:rsidRPr="002B7EDA">
        <w:t>ДОУ</w:t>
      </w:r>
      <w:r w:rsidRPr="002B7EDA">
        <w:t>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C1707F" w:rsidRPr="002B7EDA" w:rsidRDefault="00C170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B137F" w:rsidRPr="002B7EDA" w:rsidRDefault="006B137F" w:rsidP="00C170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3. Режим занятий и учебной нагрузки воспитанников</w:t>
      </w:r>
    </w:p>
    <w:p w:rsidR="00620EE8" w:rsidRPr="002B7EDA" w:rsidRDefault="00620EE8" w:rsidP="00620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3.1. Образовательный процесс проводится во время учебного года и длится с  1 сентября по 31 мая. </w:t>
      </w:r>
    </w:p>
    <w:p w:rsidR="001B29ED" w:rsidRPr="002B7EDA" w:rsidRDefault="001B29ED" w:rsidP="001B2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3.</w:t>
      </w:r>
      <w:r w:rsidR="00D62DC9" w:rsidRPr="002B7EDA">
        <w:rPr>
          <w:rFonts w:ascii="Times New Roman" w:hAnsi="Times New Roman"/>
          <w:sz w:val="24"/>
          <w:szCs w:val="24"/>
        </w:rPr>
        <w:t>2</w:t>
      </w:r>
      <w:r w:rsidRPr="002B7EDA">
        <w:rPr>
          <w:rFonts w:ascii="Times New Roman" w:hAnsi="Times New Roman"/>
          <w:sz w:val="24"/>
          <w:szCs w:val="24"/>
        </w:rPr>
        <w:t>. Продол</w:t>
      </w:r>
      <w:r w:rsidR="00D0509F">
        <w:rPr>
          <w:rFonts w:ascii="Times New Roman" w:hAnsi="Times New Roman"/>
          <w:sz w:val="24"/>
          <w:szCs w:val="24"/>
        </w:rPr>
        <w:t xml:space="preserve">жительность учебного года </w:t>
      </w:r>
      <w:r w:rsidRPr="002B7EDA">
        <w:rPr>
          <w:rFonts w:ascii="Times New Roman" w:hAnsi="Times New Roman"/>
          <w:sz w:val="24"/>
          <w:szCs w:val="24"/>
        </w:rPr>
        <w:t xml:space="preserve"> для детей дошкольного возраста – 37 недель.</w:t>
      </w:r>
    </w:p>
    <w:p w:rsidR="00D62DC9" w:rsidRPr="002B7EDA" w:rsidRDefault="00D62DC9" w:rsidP="00D6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3.3. Для воспитанников группы раннего возраста устанавливается адаптационный  период в первые две недели сентября.</w:t>
      </w:r>
    </w:p>
    <w:p w:rsidR="00620EE8" w:rsidRPr="002B7EDA" w:rsidRDefault="00620EE8" w:rsidP="00620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D62DC9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 Непосредственно образовательная деятельность начинаются в 9.00 часов утра.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0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D0509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C1707F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Продолжительность непрерывной непосредственно образовательной деятельности для детей  от 3 до 4-х лет – не более 15 минут, </w:t>
      </w:r>
      <w:r w:rsidR="00C1707F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для детей от 4-х до 5-ти лет  - не более 20 минут, для детей от 5до 6-ти лет не более 25 минут,  для детей </w:t>
      </w:r>
      <w:proofErr w:type="gramStart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6-ти </w:t>
      </w:r>
      <w:proofErr w:type="gramStart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7-ми лет  - не более 30 минут.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0509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. Максимально допустимый объем образовательной нагрузки в первой половине дня  для детей 3-4 лет не превышает 30, для детей 4-5 лет не превышает 40 минут соответственно.  В середине времени, отведенного на непрерывную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образовательную деятельность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проводят физкультурные минутки. Перерывы между периодами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менее 10 минут.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0509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статистического характера проводятся физкультурные минутки.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="00D0509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. Образовательную деятельность, требующую </w:t>
      </w:r>
      <w:r w:rsidR="00620EE8"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C63F9" w:rsidRPr="002B7EDA" w:rsidRDefault="00582B14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7C63F9" w:rsidRPr="002B7EDA">
        <w:rPr>
          <w:rFonts w:ascii="Times New Roman" w:hAnsi="Times New Roman"/>
          <w:sz w:val="24"/>
          <w:szCs w:val="24"/>
        </w:rPr>
        <w:t>. В мае 2 последние недели (3 и 4</w:t>
      </w:r>
      <w:proofErr w:type="gramStart"/>
      <w:r w:rsidR="007C63F9" w:rsidRPr="002B7ED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C63F9" w:rsidRPr="002B7EDA">
        <w:rPr>
          <w:rFonts w:ascii="Times New Roman" w:hAnsi="Times New Roman"/>
          <w:sz w:val="24"/>
          <w:szCs w:val="24"/>
        </w:rPr>
        <w:t xml:space="preserve"> отводится на мониторинг качества освоения образовательной программы:</w:t>
      </w:r>
    </w:p>
    <w:p w:rsidR="007C63F9" w:rsidRPr="002B7EDA" w:rsidRDefault="00F14912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д</w:t>
      </w:r>
      <w:r w:rsidR="007C63F9" w:rsidRPr="002B7EDA">
        <w:rPr>
          <w:rFonts w:ascii="Times New Roman" w:hAnsi="Times New Roman"/>
          <w:sz w:val="24"/>
          <w:szCs w:val="24"/>
        </w:rPr>
        <w:t xml:space="preserve">ля детей </w:t>
      </w:r>
      <w:r w:rsidRPr="002B7EDA">
        <w:rPr>
          <w:rFonts w:ascii="Times New Roman" w:hAnsi="Times New Roman"/>
          <w:sz w:val="24"/>
          <w:szCs w:val="24"/>
        </w:rPr>
        <w:t xml:space="preserve"> </w:t>
      </w:r>
      <w:r w:rsidR="007C63F9" w:rsidRPr="002B7EDA">
        <w:rPr>
          <w:rFonts w:ascii="Times New Roman" w:hAnsi="Times New Roman"/>
          <w:sz w:val="24"/>
          <w:szCs w:val="24"/>
        </w:rPr>
        <w:t>от 3 до 4 лет, от 4 до 5 лет, от 5 до 6 лет – промежуточные  результаты освоения программы;</w:t>
      </w:r>
    </w:p>
    <w:p w:rsidR="007C63F9" w:rsidRPr="002B7EDA" w:rsidRDefault="00F14912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д</w:t>
      </w:r>
      <w:r w:rsidR="007C63F9" w:rsidRPr="002B7EDA">
        <w:rPr>
          <w:rFonts w:ascii="Times New Roman" w:hAnsi="Times New Roman"/>
          <w:sz w:val="24"/>
          <w:szCs w:val="24"/>
        </w:rPr>
        <w:t>ля детей от 6 до 7 лет – планируемые итоговые результаты освоения программы.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3.</w:t>
      </w:r>
      <w:r w:rsidR="00582B14">
        <w:t>10.</w:t>
      </w:r>
      <w:r w:rsidRPr="002B7EDA">
        <w:t>Летн</w:t>
      </w:r>
      <w:r w:rsidR="00C1707F" w:rsidRPr="002B7EDA">
        <w:t>е</w:t>
      </w:r>
      <w:r w:rsidRPr="002B7EDA">
        <w:t>-оздоровительная работа продолжается с 01 июня по 31 августа. В летн</w:t>
      </w:r>
      <w:r w:rsidR="00C1707F" w:rsidRPr="002B7EDA">
        <w:t>и</w:t>
      </w:r>
      <w:r w:rsidRPr="002B7EDA">
        <w:t>й период непосредственно образовательная деятельность осуществляется в образовательной области физкультура и музыка.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rPr>
          <w:shd w:val="clear" w:color="auto" w:fill="FFFFFF"/>
        </w:rPr>
        <w:t>3.</w:t>
      </w:r>
      <w:r w:rsidR="00D62DC9" w:rsidRPr="002B7EDA">
        <w:rPr>
          <w:shd w:val="clear" w:color="auto" w:fill="FFFFFF"/>
        </w:rPr>
        <w:t>1</w:t>
      </w:r>
      <w:r w:rsidR="00582B14">
        <w:rPr>
          <w:shd w:val="clear" w:color="auto" w:fill="FFFFFF"/>
        </w:rPr>
        <w:t>1</w:t>
      </w:r>
      <w:r w:rsidRPr="002B7EDA">
        <w:rPr>
          <w:shd w:val="clear" w:color="auto" w:fill="FFFFFF"/>
        </w:rPr>
        <w:t>. Непосредственно образовательная деятельность по физическому развитию осуществляется во всех возрастных группах</w:t>
      </w:r>
      <w:r w:rsidR="00F14912" w:rsidRPr="002B7EDA">
        <w:rPr>
          <w:shd w:val="clear" w:color="auto" w:fill="FFFFFF"/>
        </w:rPr>
        <w:t>.</w:t>
      </w:r>
      <w:r w:rsidRPr="002B7EDA">
        <w:rPr>
          <w:color w:val="665507"/>
        </w:rPr>
        <w:t xml:space="preserve"> </w:t>
      </w:r>
      <w:r w:rsidRPr="002B7EDA">
        <w:t>Для достижения достаточного объема</w:t>
      </w:r>
      <w:r w:rsidRPr="002B7EDA">
        <w:rPr>
          <w:color w:val="665507"/>
        </w:rPr>
        <w:t xml:space="preserve"> </w:t>
      </w:r>
      <w:r w:rsidRPr="002B7EDA">
        <w:t xml:space="preserve">двигательной активности детей используются все организованные формы занятий физическими упражнениями с широким включением подвижных игр, </w:t>
      </w:r>
      <w:r w:rsidR="00C1707F" w:rsidRPr="002B7EDA">
        <w:t xml:space="preserve"> </w:t>
      </w:r>
      <w:r w:rsidRPr="002B7EDA">
        <w:t>спортивных упражнений.</w:t>
      </w:r>
    </w:p>
    <w:p w:rsidR="00F14912" w:rsidRPr="002B7EDA" w:rsidRDefault="00582B14" w:rsidP="00F14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</w:t>
      </w:r>
      <w:r w:rsidR="00144D07" w:rsidRPr="002B7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F14912" w:rsidRPr="002B7EDA">
        <w:rPr>
          <w:rFonts w:ascii="Times New Roman" w:hAnsi="Times New Roman"/>
          <w:sz w:val="24"/>
          <w:szCs w:val="24"/>
        </w:rPr>
        <w:t>анятия по физическому развитию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F14912" w:rsidRPr="002B7EDA" w:rsidRDefault="00F14912" w:rsidP="00F14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</w:p>
    <w:p w:rsidR="006B137F" w:rsidRPr="002B7EDA" w:rsidRDefault="006B137F" w:rsidP="00582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3.1</w:t>
      </w:r>
      <w:r w:rsidR="00582B1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В середине учебного года </w:t>
      </w:r>
      <w:r w:rsidR="00A220B3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(январь)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6B137F" w:rsidRPr="002B7EDA" w:rsidRDefault="00620EE8" w:rsidP="00582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582B1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63F9"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37F" w:rsidRPr="002B7EDA">
        <w:rPr>
          <w:rFonts w:ascii="Times New Roman" w:eastAsia="Times New Roman" w:hAnsi="Times New Roman"/>
          <w:sz w:val="24"/>
          <w:szCs w:val="24"/>
          <w:lang w:eastAsia="ru-RU"/>
        </w:rPr>
        <w:t>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18748A" w:rsidRPr="002B7EDA" w:rsidRDefault="0018748A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63B" w:rsidRPr="002B7EDA" w:rsidRDefault="00A2463B" w:rsidP="001B29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7EDA">
        <w:rPr>
          <w:rFonts w:ascii="Times New Roman" w:hAnsi="Times New Roman"/>
          <w:b/>
          <w:sz w:val="24"/>
          <w:szCs w:val="24"/>
        </w:rPr>
        <w:t>4.Ответственность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2463B" w:rsidRPr="002B7EDA" w:rsidSect="00C17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22" w:rsidRDefault="007C3822" w:rsidP="00A2463B">
      <w:pPr>
        <w:spacing w:after="0" w:line="240" w:lineRule="auto"/>
      </w:pPr>
      <w:r>
        <w:separator/>
      </w:r>
    </w:p>
  </w:endnote>
  <w:endnote w:type="continuationSeparator" w:id="0">
    <w:p w:rsidR="007C3822" w:rsidRDefault="007C3822" w:rsidP="00A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22" w:rsidRDefault="007C3822" w:rsidP="00A2463B">
      <w:pPr>
        <w:spacing w:after="0" w:line="240" w:lineRule="auto"/>
      </w:pPr>
      <w:r>
        <w:separator/>
      </w:r>
    </w:p>
  </w:footnote>
  <w:footnote w:type="continuationSeparator" w:id="0">
    <w:p w:rsidR="007C3822" w:rsidRDefault="007C3822" w:rsidP="00A2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DA"/>
    <w:multiLevelType w:val="multilevel"/>
    <w:tmpl w:val="0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7B8D"/>
    <w:multiLevelType w:val="multilevel"/>
    <w:tmpl w:val="4C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2146D"/>
    <w:multiLevelType w:val="multilevel"/>
    <w:tmpl w:val="BB8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C4835"/>
    <w:multiLevelType w:val="multilevel"/>
    <w:tmpl w:val="A53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F7138"/>
    <w:multiLevelType w:val="multilevel"/>
    <w:tmpl w:val="92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86D62"/>
    <w:multiLevelType w:val="multilevel"/>
    <w:tmpl w:val="164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1935"/>
    <w:rsid w:val="000A199E"/>
    <w:rsid w:val="000D5B7D"/>
    <w:rsid w:val="00113EB2"/>
    <w:rsid w:val="00144D07"/>
    <w:rsid w:val="0018748A"/>
    <w:rsid w:val="001B29ED"/>
    <w:rsid w:val="00296791"/>
    <w:rsid w:val="002B7EDA"/>
    <w:rsid w:val="002D1FC4"/>
    <w:rsid w:val="00402742"/>
    <w:rsid w:val="00564970"/>
    <w:rsid w:val="00582B14"/>
    <w:rsid w:val="005A423D"/>
    <w:rsid w:val="005F37A2"/>
    <w:rsid w:val="00620EE8"/>
    <w:rsid w:val="006B137F"/>
    <w:rsid w:val="007A60EA"/>
    <w:rsid w:val="007C3822"/>
    <w:rsid w:val="007C63F9"/>
    <w:rsid w:val="0081669F"/>
    <w:rsid w:val="00956DC3"/>
    <w:rsid w:val="009E6E8A"/>
    <w:rsid w:val="00A220B3"/>
    <w:rsid w:val="00A2463B"/>
    <w:rsid w:val="00A85DC9"/>
    <w:rsid w:val="00AB1935"/>
    <w:rsid w:val="00BB3956"/>
    <w:rsid w:val="00C1707F"/>
    <w:rsid w:val="00C57823"/>
    <w:rsid w:val="00CE6AAB"/>
    <w:rsid w:val="00D0509F"/>
    <w:rsid w:val="00D62DC9"/>
    <w:rsid w:val="00D750F1"/>
    <w:rsid w:val="00E56AB7"/>
    <w:rsid w:val="00E910EE"/>
    <w:rsid w:val="00EC318A"/>
    <w:rsid w:val="00EF2664"/>
    <w:rsid w:val="00F14912"/>
    <w:rsid w:val="00F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402742"/>
  </w:style>
  <w:style w:type="paragraph" w:customStyle="1" w:styleId="p14">
    <w:name w:val="p14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137F"/>
    <w:pPr>
      <w:spacing w:before="237" w:after="237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37F"/>
    <w:pPr>
      <w:ind w:left="720"/>
      <w:contextualSpacing/>
    </w:pPr>
    <w:rPr>
      <w:rFonts w:eastAsia="Calibr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A2463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2463B"/>
    <w:rPr>
      <w:rFonts w:eastAsia="Calibri"/>
      <w:lang w:eastAsia="en-US"/>
    </w:rPr>
  </w:style>
  <w:style w:type="character" w:styleId="a7">
    <w:name w:val="footnote reference"/>
    <w:uiPriority w:val="99"/>
    <w:semiHidden/>
    <w:unhideWhenUsed/>
    <w:rsid w:val="00A2463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A2463B"/>
    <w:rPr>
      <w:color w:val="0000FF"/>
      <w:u w:val="single"/>
    </w:rPr>
  </w:style>
  <w:style w:type="paragraph" w:styleId="a9">
    <w:name w:val="Subtitle"/>
    <w:basedOn w:val="a"/>
    <w:link w:val="aa"/>
    <w:qFormat/>
    <w:rsid w:val="00C170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1707F"/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1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EB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C2A499-4ECF-4DBE-9DEF-E17D3E7E8A2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0B86CE-23E1-40E7-885D-2312F8C3D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A26CE-3E08-4C57-94F0-98002A43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2014-06-19T16:11:00Z</cp:lastPrinted>
  <dcterms:created xsi:type="dcterms:W3CDTF">2014-02-23T18:03:00Z</dcterms:created>
  <dcterms:modified xsi:type="dcterms:W3CDTF">2015-11-18T11:58:00Z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